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2002" w14:textId="3FA89E83" w:rsidR="003044D7" w:rsidRDefault="003044D7" w:rsidP="003044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Packliste </w:t>
      </w:r>
      <w:r w:rsidRPr="003044D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Sabrina </w:t>
      </w:r>
      <w:proofErr w:type="spellStart"/>
      <w:r w:rsidRPr="003044D7">
        <w:rPr>
          <w:rFonts w:ascii="Times New Roman" w:eastAsia="Times New Roman" w:hAnsi="Times New Roman" w:cs="Times New Roman"/>
          <w:b/>
          <w:bCs/>
          <w:sz w:val="27"/>
          <w:szCs w:val="27"/>
        </w:rPr>
        <w:t>Ostfalk</w:t>
      </w:r>
      <w:proofErr w:type="spellEnd"/>
    </w:p>
    <w:p w14:paraId="53B65D7F" w14:textId="044D64AE" w:rsidR="003044D7" w:rsidRPr="003044D7" w:rsidRDefault="003044D7" w:rsidP="003044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4D7">
        <w:rPr>
          <w:rFonts w:ascii="Times New Roman" w:eastAsia="Times New Roman" w:hAnsi="Times New Roman" w:cs="Times New Roman"/>
          <w:b/>
          <w:bCs/>
          <w:sz w:val="27"/>
          <w:szCs w:val="27"/>
        </w:rPr>
        <w:t>Ausrüstung Pferd</w:t>
      </w:r>
    </w:p>
    <w:p w14:paraId="162DA390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 xml:space="preserve">gut passender und getesteter Sattel bevorzugt mit breiter Auflagefläche und bequemen Steigbügeln, stabile Ringe am Sattel </w:t>
      </w:r>
      <w:proofErr w:type="gramStart"/>
      <w:r w:rsidRPr="003044D7">
        <w:rPr>
          <w:rFonts w:ascii="Times New Roman" w:eastAsia="Times New Roman" w:hAnsi="Times New Roman" w:cs="Times New Roman"/>
        </w:rPr>
        <w:t>fürs befestigen</w:t>
      </w:r>
      <w:proofErr w:type="gramEnd"/>
      <w:r w:rsidRPr="003044D7">
        <w:rPr>
          <w:rFonts w:ascii="Times New Roman" w:eastAsia="Times New Roman" w:hAnsi="Times New Roman" w:cs="Times New Roman"/>
        </w:rPr>
        <w:t xml:space="preserve"> von Gepäck sind hier von Vorteil</w:t>
      </w:r>
    </w:p>
    <w:p w14:paraId="6FE8774B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Spanngurte zum Befestigen des Gepäcks</w:t>
      </w:r>
    </w:p>
    <w:p w14:paraId="443569FD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 xml:space="preserve">großzügiges, passendes Pad oder Satteldecke, alternativ gefalteten </w:t>
      </w:r>
      <w:proofErr w:type="spellStart"/>
      <w:r w:rsidRPr="003044D7">
        <w:rPr>
          <w:rFonts w:ascii="Times New Roman" w:eastAsia="Times New Roman" w:hAnsi="Times New Roman" w:cs="Times New Roman"/>
        </w:rPr>
        <w:t>Woillach</w:t>
      </w:r>
      <w:proofErr w:type="spellEnd"/>
      <w:r w:rsidRPr="003044D7">
        <w:rPr>
          <w:rFonts w:ascii="Times New Roman" w:eastAsia="Times New Roman" w:hAnsi="Times New Roman" w:cs="Times New Roman"/>
        </w:rPr>
        <w:t xml:space="preserve"> (-&gt; </w:t>
      </w:r>
      <w:proofErr w:type="gramStart"/>
      <w:r w:rsidRPr="003044D7">
        <w:rPr>
          <w:rFonts w:ascii="Times New Roman" w:eastAsia="Times New Roman" w:hAnsi="Times New Roman" w:cs="Times New Roman"/>
        </w:rPr>
        <w:t>Kann</w:t>
      </w:r>
      <w:proofErr w:type="gramEnd"/>
      <w:r w:rsidRPr="003044D7">
        <w:rPr>
          <w:rFonts w:ascii="Times New Roman" w:eastAsia="Times New Roman" w:hAnsi="Times New Roman" w:cs="Times New Roman"/>
        </w:rPr>
        <w:t xml:space="preserve"> gegen kleine Gebühr geliehen werden und wir helfen Euch beim Falten)</w:t>
      </w:r>
    </w:p>
    <w:p w14:paraId="502FDE8F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 xml:space="preserve">Vorder- und </w:t>
      </w:r>
      <w:proofErr w:type="spellStart"/>
      <w:r w:rsidRPr="003044D7">
        <w:rPr>
          <w:rFonts w:ascii="Times New Roman" w:eastAsia="Times New Roman" w:hAnsi="Times New Roman" w:cs="Times New Roman"/>
        </w:rPr>
        <w:t>Hintertaschen</w:t>
      </w:r>
      <w:proofErr w:type="spellEnd"/>
      <w:r w:rsidRPr="003044D7">
        <w:rPr>
          <w:rFonts w:ascii="Times New Roman" w:eastAsia="Times New Roman" w:hAnsi="Times New Roman" w:cs="Times New Roman"/>
        </w:rPr>
        <w:t xml:space="preserve">, die überall auf Decke/Sattel aufliegen (-&gt; </w:t>
      </w:r>
      <w:proofErr w:type="gramStart"/>
      <w:r w:rsidRPr="003044D7">
        <w:rPr>
          <w:rFonts w:ascii="Times New Roman" w:eastAsia="Times New Roman" w:hAnsi="Times New Roman" w:cs="Times New Roman"/>
        </w:rPr>
        <w:t>Kann</w:t>
      </w:r>
      <w:proofErr w:type="gramEnd"/>
      <w:r w:rsidRPr="003044D7">
        <w:rPr>
          <w:rFonts w:ascii="Times New Roman" w:eastAsia="Times New Roman" w:hAnsi="Times New Roman" w:cs="Times New Roman"/>
        </w:rPr>
        <w:t xml:space="preserve"> gegen kleine Gebühr geliehen werden und wir helfen Euch gerne beim befestigen)</w:t>
      </w:r>
    </w:p>
    <w:p w14:paraId="5779F102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passende Trense, Halfter, Frühstrick (min. 3m)</w:t>
      </w:r>
    </w:p>
    <w:p w14:paraId="7C1FCA7E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Gummi-Putzhandschuh, Wurzelbürste, Hufkratzer (ggf. in Kindergröße)</w:t>
      </w:r>
    </w:p>
    <w:p w14:paraId="6AA82BC6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Insektenabwehr</w:t>
      </w:r>
    </w:p>
    <w:p w14:paraId="50A42944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 xml:space="preserve">Decke fürs Pferd (falls es eine benötigt -&gt; wird hinterm Sattel als Rolle befestigt und wir helfen Euch gerne </w:t>
      </w:r>
      <w:proofErr w:type="gramStart"/>
      <w:r w:rsidRPr="003044D7">
        <w:rPr>
          <w:rFonts w:ascii="Times New Roman" w:eastAsia="Times New Roman" w:hAnsi="Times New Roman" w:cs="Times New Roman"/>
        </w:rPr>
        <w:t>beim befestigen</w:t>
      </w:r>
      <w:proofErr w:type="gramEnd"/>
      <w:r w:rsidRPr="003044D7">
        <w:rPr>
          <w:rFonts w:ascii="Times New Roman" w:eastAsia="Times New Roman" w:hAnsi="Times New Roman" w:cs="Times New Roman"/>
        </w:rPr>
        <w:t>)</w:t>
      </w:r>
    </w:p>
    <w:p w14:paraId="44CFE37B" w14:textId="77777777" w:rsidR="003044D7" w:rsidRPr="003044D7" w:rsidRDefault="003044D7" w:rsidP="003044D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evtl. Tüte mit Kraftfutter fürs Pferd (falls mal eine Station nichts hat oder Spezialfutter benötigt wird)</w:t>
      </w:r>
    </w:p>
    <w:p w14:paraId="7A239721" w14:textId="77777777" w:rsidR="003044D7" w:rsidRPr="003044D7" w:rsidRDefault="003044D7" w:rsidP="003044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4D7">
        <w:rPr>
          <w:rFonts w:ascii="Times New Roman" w:eastAsia="Times New Roman" w:hAnsi="Times New Roman" w:cs="Times New Roman"/>
          <w:b/>
          <w:bCs/>
          <w:sz w:val="27"/>
          <w:szCs w:val="27"/>
        </w:rPr>
        <w:t>Ausrüstung Reiter</w:t>
      </w:r>
    </w:p>
    <w:p w14:paraId="4269C10D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Handy in wasserdichter Tasche</w:t>
      </w:r>
    </w:p>
    <w:p w14:paraId="6E1FF77F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evtl. Stirnlampe oder kleine Taschenlampe, evtl. Ersatzbatterien</w:t>
      </w:r>
    </w:p>
    <w:p w14:paraId="5B66B2EE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 xml:space="preserve">Stiefellampe, Leuchtweste, Reflexbänder (-&gt; </w:t>
      </w:r>
      <w:proofErr w:type="gramStart"/>
      <w:r w:rsidRPr="003044D7">
        <w:rPr>
          <w:rFonts w:ascii="Times New Roman" w:eastAsia="Times New Roman" w:hAnsi="Times New Roman" w:cs="Times New Roman"/>
        </w:rPr>
        <w:t>Kann</w:t>
      </w:r>
      <w:proofErr w:type="gramEnd"/>
      <w:r w:rsidRPr="003044D7">
        <w:rPr>
          <w:rFonts w:ascii="Times New Roman" w:eastAsia="Times New Roman" w:hAnsi="Times New Roman" w:cs="Times New Roman"/>
        </w:rPr>
        <w:t xml:space="preserve"> gegen kleine Gebühr geliehen werden)</w:t>
      </w:r>
    </w:p>
    <w:p w14:paraId="0DEB2E9A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Ausweis, Geldbeutel</w:t>
      </w:r>
    </w:p>
    <w:p w14:paraId="12679121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Sonnenschutz, Medikamente, sonstige persönliche Utensilien</w:t>
      </w:r>
    </w:p>
    <w:p w14:paraId="2A3767E5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kleines Kulturtäschchen, Mikrofaser-Handtuch, Taschentücher</w:t>
      </w:r>
    </w:p>
    <w:p w14:paraId="2A998BEB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ggf. geeigneter Proviant in stabiler Brotdose: Brot, Würstchen, Salami, fester Käse, Müsliriegel, Trockenfrüchte, Nüsse, Äpfel (-&gt; falls Picknick angesagt ist, alternativ geht auch eine stabile Gefriertüte - nimmt weniger Platz weg)</w:t>
      </w:r>
    </w:p>
    <w:p w14:paraId="5F997409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stabile Wasserflasche 1 Liter (KEIN Glas!!!)</w:t>
      </w:r>
    </w:p>
    <w:p w14:paraId="1D0569EB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 xml:space="preserve">Outdoorseife (eine für alles: Duschseife, </w:t>
      </w:r>
      <w:proofErr w:type="gramStart"/>
      <w:r w:rsidRPr="003044D7">
        <w:rPr>
          <w:rFonts w:ascii="Times New Roman" w:eastAsia="Times New Roman" w:hAnsi="Times New Roman" w:cs="Times New Roman"/>
        </w:rPr>
        <w:t>Shampoo,...</w:t>
      </w:r>
      <w:proofErr w:type="gramEnd"/>
      <w:r w:rsidRPr="003044D7">
        <w:rPr>
          <w:rFonts w:ascii="Times New Roman" w:eastAsia="Times New Roman" w:hAnsi="Times New Roman" w:cs="Times New Roman"/>
        </w:rPr>
        <w:t xml:space="preserve"> -&gt; hier haben sich zur Platzersparnis auch Probetütchen aus dem 1€ Shop bewährt)</w:t>
      </w:r>
    </w:p>
    <w:p w14:paraId="73BD1E61" w14:textId="77777777" w:rsidR="003044D7" w:rsidRPr="003044D7" w:rsidRDefault="003044D7" w:rsidP="003044D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Ersatzplastiktüten: für wasserfeste Verpackung des Tascheninhalts, zum Transport von Müll bis zum nächsten Mülleimer, zum separaten Verpacken des dreckigen Putzzeugs</w:t>
      </w:r>
    </w:p>
    <w:p w14:paraId="319573A6" w14:textId="77777777" w:rsidR="003044D7" w:rsidRPr="003044D7" w:rsidRDefault="003044D7" w:rsidP="003044D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044D7">
        <w:rPr>
          <w:rFonts w:ascii="Times New Roman" w:eastAsia="Times New Roman" w:hAnsi="Times New Roman" w:cs="Times New Roman"/>
          <w:b/>
          <w:bCs/>
          <w:sz w:val="27"/>
          <w:szCs w:val="27"/>
        </w:rPr>
        <w:t>Kleidung Reiter</w:t>
      </w:r>
    </w:p>
    <w:p w14:paraId="4D82729B" w14:textId="77777777" w:rsidR="003044D7" w:rsidRPr="003044D7" w:rsidRDefault="003044D7" w:rsidP="003044D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Kleidung nach dem Zwiebelprinzip: T-Shirt / warmer Pullover / Sweatshirt, Reithose, Outdoorweste mit vielen Taschen</w:t>
      </w:r>
    </w:p>
    <w:p w14:paraId="20739334" w14:textId="77777777" w:rsidR="003044D7" w:rsidRPr="003044D7" w:rsidRDefault="003044D7" w:rsidP="003044D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Wanderschuhe mit Absatz</w:t>
      </w:r>
    </w:p>
    <w:p w14:paraId="0CE30524" w14:textId="77777777" w:rsidR="003044D7" w:rsidRPr="003044D7" w:rsidRDefault="003044D7" w:rsidP="003044D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Regenschutz für Mensch</w:t>
      </w:r>
    </w:p>
    <w:p w14:paraId="7C48E1FC" w14:textId="77777777" w:rsidR="003044D7" w:rsidRPr="003044D7" w:rsidRDefault="003044D7" w:rsidP="003044D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passender, bequemer Reithelm nach gültiger DIN</w:t>
      </w:r>
    </w:p>
    <w:p w14:paraId="13126B53" w14:textId="77777777" w:rsidR="003044D7" w:rsidRPr="003044D7" w:rsidRDefault="003044D7" w:rsidP="003044D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3044D7">
        <w:rPr>
          <w:rFonts w:ascii="Times New Roman" w:eastAsia="Times New Roman" w:hAnsi="Times New Roman" w:cs="Times New Roman"/>
        </w:rPr>
        <w:t>Ersatzklamotten</w:t>
      </w:r>
      <w:proofErr w:type="gramEnd"/>
      <w:r w:rsidRPr="003044D7">
        <w:rPr>
          <w:rFonts w:ascii="Times New Roman" w:eastAsia="Times New Roman" w:hAnsi="Times New Roman" w:cs="Times New Roman"/>
        </w:rPr>
        <w:t xml:space="preserve"> die auch zum Reiten genutzt werden können (-&gt; bitte in zusätzlich in Plastiktüten verpackt)</w:t>
      </w:r>
    </w:p>
    <w:p w14:paraId="44ABFC7C" w14:textId="77777777" w:rsidR="003044D7" w:rsidRPr="003044D7" w:rsidRDefault="003044D7" w:rsidP="003044D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Schlafklamotte - am besten dazu 1 langärmeliges T-Shirt / 1 Trainingshose (-&gt; bitte in zusätzlich in Plastiktüten verpackt)</w:t>
      </w:r>
    </w:p>
    <w:p w14:paraId="1501F6C5" w14:textId="77777777" w:rsidR="003044D7" w:rsidRPr="003044D7" w:rsidRDefault="003044D7" w:rsidP="003044D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Ersatzwäsche / evtl. 1 kurze Hose (-&gt; bitte in zusätzlich in Plastiktüten verpackt)</w:t>
      </w:r>
    </w:p>
    <w:p w14:paraId="344ED7C9" w14:textId="43C591CA" w:rsidR="004A3791" w:rsidRPr="003044D7" w:rsidRDefault="003044D7" w:rsidP="003044D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044D7">
        <w:rPr>
          <w:rFonts w:ascii="Times New Roman" w:eastAsia="Times New Roman" w:hAnsi="Times New Roman" w:cs="Times New Roman"/>
        </w:rPr>
        <w:t>evtl. leichte dünne Hausschuhe oder Sandalen</w:t>
      </w:r>
    </w:p>
    <w:sectPr w:rsidR="004A3791" w:rsidRPr="00304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E2A"/>
    <w:multiLevelType w:val="multilevel"/>
    <w:tmpl w:val="6D68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0A15CB"/>
    <w:multiLevelType w:val="multilevel"/>
    <w:tmpl w:val="645A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C7B53"/>
    <w:multiLevelType w:val="multilevel"/>
    <w:tmpl w:val="09A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312348">
    <w:abstractNumId w:val="0"/>
  </w:num>
  <w:num w:numId="2" w16cid:durableId="417336166">
    <w:abstractNumId w:val="1"/>
  </w:num>
  <w:num w:numId="3" w16cid:durableId="1894459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D7"/>
    <w:rsid w:val="003044D7"/>
    <w:rsid w:val="004A3791"/>
    <w:rsid w:val="00BF21ED"/>
    <w:rsid w:val="00B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144D4"/>
  <w15:chartTrackingRefBased/>
  <w15:docId w15:val="{000DF7E2-2D53-9747-BE67-3B58CA71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044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044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Kosel</dc:creator>
  <cp:keywords/>
  <dc:description/>
  <cp:lastModifiedBy>Stephanie Kosel</cp:lastModifiedBy>
  <cp:revision>1</cp:revision>
  <dcterms:created xsi:type="dcterms:W3CDTF">2022-10-19T18:07:00Z</dcterms:created>
  <dcterms:modified xsi:type="dcterms:W3CDTF">2022-10-19T18:09:00Z</dcterms:modified>
</cp:coreProperties>
</file>